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FE1334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FE1334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FE1334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8E77AA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FE1334">
        <w:rPr>
          <w:b/>
          <w:sz w:val="28"/>
        </w:rPr>
        <w:t xml:space="preserve">54. Робототехнические и </w:t>
      </w:r>
      <w:proofErr w:type="spellStart"/>
      <w:r w:rsidR="008A4638" w:rsidRPr="00FE1334">
        <w:rPr>
          <w:b/>
          <w:sz w:val="28"/>
        </w:rPr>
        <w:t>мехатронные</w:t>
      </w:r>
      <w:proofErr w:type="spellEnd"/>
      <w:r w:rsidR="008A4638" w:rsidRPr="00FE1334">
        <w:rPr>
          <w:b/>
          <w:sz w:val="28"/>
        </w:rPr>
        <w:t xml:space="preserve"> системы / </w:t>
      </w:r>
      <w:r w:rsidR="008A4638">
        <w:rPr>
          <w:b/>
          <w:sz w:val="28"/>
          <w:lang w:val="en-US"/>
        </w:rPr>
        <w:t>Robotic</w:t>
      </w:r>
      <w:r w:rsidR="008A4638" w:rsidRPr="00FE133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and</w:t>
      </w:r>
      <w:r w:rsidR="008A4638" w:rsidRPr="00FE133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mechatronic</w:t>
      </w:r>
      <w:r w:rsidR="008A4638" w:rsidRPr="00FE1334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systems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FE1334">
        <w:rPr>
          <w:sz w:val="28"/>
        </w:rPr>
        <w:t>Меркурьев Игорь Владимирович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FE1334">
        <w:rPr>
          <w:sz w:val="28"/>
        </w:rPr>
        <w:t>Капустина Ольга Михайловна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FE1334">
        <w:rPr>
          <w:sz w:val="28"/>
        </w:rPr>
        <w:t>НИУ МЭИ С-105</w:t>
      </w:r>
    </w:p>
    <w:p w14:paraId="16EB44E5" w14:textId="227E420C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FE1334">
        <w:rPr>
          <w:sz w:val="28"/>
        </w:rPr>
        <w:t>13.03.2025</w:t>
      </w:r>
      <w:r w:rsidR="00733025" w:rsidRPr="008E77AA">
        <w:rPr>
          <w:sz w:val="28"/>
        </w:rPr>
        <w:t>.</w:t>
      </w:r>
      <w:r>
        <w:rPr>
          <w:sz w:val="28"/>
        </w:rPr>
        <w:t xml:space="preserve"> </w:t>
      </w:r>
      <w:r w:rsidRPr="008C762B">
        <w:rPr>
          <w:sz w:val="28"/>
        </w:rPr>
        <w:t xml:space="preserve">Время начала и окончания: </w:t>
      </w:r>
      <w:r w:rsidR="00FE1334" w:rsidRPr="00FE1334">
        <w:rPr>
          <w:sz w:val="28"/>
        </w:rPr>
        <w:t>9</w:t>
      </w:r>
      <w:r w:rsidR="00733025" w:rsidRPr="00733025">
        <w:rPr>
          <w:sz w:val="28"/>
        </w:rPr>
        <w:t xml:space="preserve"> </w:t>
      </w:r>
      <w:r w:rsidR="00FE1334" w:rsidRPr="00FE1334">
        <w:rPr>
          <w:sz w:val="28"/>
        </w:rPr>
        <w:t>-20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FE1334">
        <w:rPr>
          <w:sz w:val="28"/>
        </w:rPr>
        <w:t xml:space="preserve">- </w:t>
      </w:r>
      <w:r w:rsidR="00733025" w:rsidRPr="00733025">
        <w:rPr>
          <w:sz w:val="28"/>
        </w:rPr>
        <w:t>13</w:t>
      </w:r>
      <w:r w:rsidR="00733025" w:rsidRPr="008E77AA">
        <w:rPr>
          <w:sz w:val="28"/>
        </w:rPr>
        <w:t>-</w:t>
      </w:r>
      <w:r w:rsidR="00733025" w:rsidRPr="00733025">
        <w:rPr>
          <w:sz w:val="28"/>
        </w:rPr>
        <w:t>30</w:t>
      </w:r>
      <w:r>
        <w:rPr>
          <w:sz w:val="28"/>
        </w:rPr>
        <w:t>.</w:t>
      </w:r>
    </w:p>
    <w:p w14:paraId="16EB44E6" w14:textId="0C20D8E8" w:rsidR="003D45BA" w:rsidRPr="00FE1334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FE1334" w:rsidRPr="00FE1334">
        <w:rPr>
          <w:sz w:val="28"/>
        </w:rPr>
        <w:t>7</w:t>
      </w:r>
      <w:r w:rsidR="00D8774E" w:rsidRPr="007A6EC9">
        <w:rPr>
          <w:sz w:val="28"/>
        </w:rPr>
        <w:t>__</w:t>
      </w:r>
      <w:r>
        <w:rPr>
          <w:sz w:val="28"/>
        </w:rPr>
        <w:t xml:space="preserve"> мин.</w:t>
      </w:r>
      <w:r w:rsidR="00FE1334" w:rsidRPr="00FE1334">
        <w:rPr>
          <w:sz w:val="28"/>
        </w:rPr>
        <w:t xml:space="preserve">, </w:t>
      </w:r>
      <w:r w:rsidR="00FE1334">
        <w:rPr>
          <w:sz w:val="28"/>
        </w:rPr>
        <w:t>дискуссия</w:t>
      </w:r>
      <w:r w:rsidR="00FE1334" w:rsidRPr="00FE1334">
        <w:rPr>
          <w:sz w:val="28"/>
        </w:rPr>
        <w:t xml:space="preserve"> 4 </w:t>
      </w:r>
      <w:r w:rsidR="00FE1334">
        <w:rPr>
          <w:sz w:val="28"/>
        </w:rPr>
        <w:t>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FE1334" w:rsidRPr="00BB4774" w14:paraId="7D70AC84" w14:textId="77777777" w:rsidTr="00C11436">
        <w:trPr>
          <w:trHeight w:val="851"/>
        </w:trPr>
        <w:tc>
          <w:tcPr>
            <w:tcW w:w="704" w:type="dxa"/>
          </w:tcPr>
          <w:p w14:paraId="614A9BC4" w14:textId="77777777" w:rsidR="00FE1334" w:rsidRDefault="00FE1334" w:rsidP="000911E7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6468EB7" w14:textId="3EE1A089" w:rsidR="00FE1334" w:rsidRPr="00FE1334" w:rsidRDefault="00FE1334" w:rsidP="003E15EB">
            <w:r>
              <w:t>9-20  -  9-25</w:t>
            </w:r>
          </w:p>
        </w:tc>
        <w:tc>
          <w:tcPr>
            <w:tcW w:w="2126" w:type="dxa"/>
          </w:tcPr>
          <w:p w14:paraId="5BDDB428" w14:textId="28512BC2" w:rsidR="00FE1334" w:rsidRPr="00FE1334" w:rsidRDefault="00FE1334" w:rsidP="003E15EB">
            <w:r>
              <w:t>Меркурьев Игорь Владимирович</w:t>
            </w:r>
          </w:p>
        </w:tc>
        <w:tc>
          <w:tcPr>
            <w:tcW w:w="2877" w:type="dxa"/>
          </w:tcPr>
          <w:p w14:paraId="63554CC7" w14:textId="3BAC597A" w:rsidR="00FE1334" w:rsidRPr="00FE1334" w:rsidRDefault="00FE1334" w:rsidP="003E15EB">
            <w:r>
              <w:t>Приветственное слово участникам конференции</w:t>
            </w:r>
          </w:p>
        </w:tc>
        <w:tc>
          <w:tcPr>
            <w:tcW w:w="1653" w:type="dxa"/>
          </w:tcPr>
          <w:p w14:paraId="5A6F5DDC" w14:textId="069A32C9" w:rsidR="00FE1334" w:rsidRPr="00BB4774" w:rsidRDefault="00FE1334" w:rsidP="003E15EB">
            <w:pPr>
              <w:rPr>
                <w:bCs/>
              </w:rPr>
            </w:pPr>
            <w:r w:rsidRPr="00BB4774">
              <w:rPr>
                <w:bCs/>
              </w:rPr>
              <w:t>очная</w:t>
            </w:r>
          </w:p>
        </w:tc>
      </w:tr>
      <w:tr w:rsidR="00C85CFD" w:rsidRPr="00BB4774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715E8F5F" w:rsidR="00C85CFD" w:rsidRPr="00FE1334" w:rsidRDefault="00FE1334" w:rsidP="003E15EB">
            <w:r>
              <w:t>9-30  -  9-45</w:t>
            </w:r>
          </w:p>
        </w:tc>
        <w:tc>
          <w:tcPr>
            <w:tcW w:w="2126" w:type="dxa"/>
          </w:tcPr>
          <w:p w14:paraId="16EB44F1" w14:textId="2E59228E" w:rsidR="00C85CFD" w:rsidRPr="00735711" w:rsidRDefault="00735711" w:rsidP="003E15EB">
            <w:proofErr w:type="spellStart"/>
            <w:r w:rsidRPr="00735711">
              <w:t>Абалимов</w:t>
            </w:r>
            <w:proofErr w:type="spellEnd"/>
            <w:r w:rsidRPr="00735711">
              <w:t xml:space="preserve"> Александр </w:t>
            </w:r>
          </w:p>
        </w:tc>
        <w:tc>
          <w:tcPr>
            <w:tcW w:w="2877" w:type="dxa"/>
          </w:tcPr>
          <w:p w14:paraId="16EB44F2" w14:textId="0BE0E9D5" w:rsidR="00C85CFD" w:rsidRPr="00FE1334" w:rsidRDefault="00735711" w:rsidP="003E15EB">
            <w:r>
              <w:t>Р</w:t>
            </w:r>
            <w:r w:rsidRPr="00FE1334">
              <w:t xml:space="preserve">азработка мобильного робота, оснащенного системой распознавания лиц </w:t>
            </w:r>
          </w:p>
        </w:tc>
        <w:tc>
          <w:tcPr>
            <w:tcW w:w="1653" w:type="dxa"/>
          </w:tcPr>
          <w:p w14:paraId="16EB44F3" w14:textId="650C5388" w:rsidR="00C85CFD" w:rsidRPr="00BB4774" w:rsidRDefault="00FE1334" w:rsidP="003E15EB">
            <w:pPr>
              <w:rPr>
                <w:bCs/>
              </w:rPr>
            </w:pPr>
            <w:r w:rsidRPr="00BB4774">
              <w:rPr>
                <w:bCs/>
              </w:rPr>
              <w:t>очная</w:t>
            </w:r>
          </w:p>
        </w:tc>
      </w:tr>
      <w:tr w:rsidR="00C85CFD" w:rsidRPr="00BB4774" w14:paraId="47E4D9E8" w14:textId="77777777" w:rsidTr="00C11436">
        <w:trPr>
          <w:trHeight w:val="851"/>
        </w:trPr>
        <w:tc>
          <w:tcPr>
            <w:tcW w:w="704" w:type="dxa"/>
          </w:tcPr>
          <w:p w14:paraId="66ED8B5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2068B07" w14:textId="02A8B5D6" w:rsidR="00C85CFD" w:rsidRPr="00FE1334" w:rsidRDefault="00FE1334" w:rsidP="003E15EB">
            <w:r>
              <w:t>9-45  - 10-00</w:t>
            </w:r>
          </w:p>
        </w:tc>
        <w:tc>
          <w:tcPr>
            <w:tcW w:w="2126" w:type="dxa"/>
          </w:tcPr>
          <w:p w14:paraId="101054E7" w14:textId="5E90F423" w:rsidR="00C85CFD" w:rsidRPr="00735711" w:rsidRDefault="00735711" w:rsidP="003E15EB">
            <w:r w:rsidRPr="00735711">
              <w:t xml:space="preserve">Демидов Александр Андреевич </w:t>
            </w:r>
          </w:p>
        </w:tc>
        <w:tc>
          <w:tcPr>
            <w:tcW w:w="2877" w:type="dxa"/>
          </w:tcPr>
          <w:p w14:paraId="5D95CEB9" w14:textId="7156149A" w:rsidR="00C85CFD" w:rsidRPr="00FE1334" w:rsidRDefault="00735711" w:rsidP="003E15EB">
            <w:r w:rsidRPr="00FE1334">
              <w:t xml:space="preserve">Разработка модели динамики </w:t>
            </w:r>
            <w:proofErr w:type="spellStart"/>
            <w:r w:rsidRPr="00FE1334">
              <w:t>омни</w:t>
            </w:r>
            <w:proofErr w:type="spellEnd"/>
            <w:r w:rsidRPr="00FE1334">
              <w:t xml:space="preserve">-платформы, балансирующей на сферическом колесе </w:t>
            </w:r>
          </w:p>
        </w:tc>
        <w:tc>
          <w:tcPr>
            <w:tcW w:w="1653" w:type="dxa"/>
          </w:tcPr>
          <w:p w14:paraId="572880DF" w14:textId="09A344BE" w:rsidR="00C85CFD" w:rsidRPr="00BB4774" w:rsidRDefault="00FE1334" w:rsidP="003E15EB">
            <w:r w:rsidRPr="00BB4774">
              <w:rPr>
                <w:bCs/>
              </w:rPr>
              <w:t>очная</w:t>
            </w:r>
          </w:p>
        </w:tc>
      </w:tr>
      <w:tr w:rsidR="00C85CFD" w:rsidRPr="00BB4774" w14:paraId="28244CF0" w14:textId="77777777" w:rsidTr="00C11436">
        <w:trPr>
          <w:trHeight w:val="851"/>
        </w:trPr>
        <w:tc>
          <w:tcPr>
            <w:tcW w:w="704" w:type="dxa"/>
          </w:tcPr>
          <w:p w14:paraId="31886C8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9B84950" w14:textId="4C227E1D" w:rsidR="00C85CFD" w:rsidRPr="00FE1334" w:rsidRDefault="00FE1334" w:rsidP="003E15EB">
            <w:r>
              <w:t>10-00  -10-15</w:t>
            </w:r>
          </w:p>
        </w:tc>
        <w:tc>
          <w:tcPr>
            <w:tcW w:w="2126" w:type="dxa"/>
          </w:tcPr>
          <w:p w14:paraId="0DE16CD7" w14:textId="77777777" w:rsidR="00C85CFD" w:rsidRPr="00FE1334" w:rsidRDefault="008A4638" w:rsidP="003E15EB">
            <w:r w:rsidRPr="00FE1334">
              <w:t>Сибирцев Никита Андреевич, Казаринова Анастасия Сергеевна</w:t>
            </w:r>
          </w:p>
        </w:tc>
        <w:tc>
          <w:tcPr>
            <w:tcW w:w="2877" w:type="dxa"/>
          </w:tcPr>
          <w:p w14:paraId="1C19215D" w14:textId="77777777" w:rsidR="00C85CFD" w:rsidRPr="00FE1334" w:rsidRDefault="008A4638" w:rsidP="003E15EB">
            <w:r w:rsidRPr="00FE1334">
              <w:t>Разработка пассивного протеза стопы человека с пружинной системой сгиба частей</w:t>
            </w:r>
          </w:p>
        </w:tc>
        <w:tc>
          <w:tcPr>
            <w:tcW w:w="1653" w:type="dxa"/>
          </w:tcPr>
          <w:p w14:paraId="0B21BB8A" w14:textId="5790DC74" w:rsidR="00C85CFD" w:rsidRPr="00BB4774" w:rsidRDefault="00FE1334" w:rsidP="003E15EB">
            <w:r w:rsidRPr="00BB4774">
              <w:rPr>
                <w:bCs/>
              </w:rPr>
              <w:t>очная</w:t>
            </w:r>
          </w:p>
        </w:tc>
      </w:tr>
      <w:tr w:rsidR="00C85CFD" w:rsidRPr="00BB4774" w14:paraId="3AF0DFEA" w14:textId="77777777" w:rsidTr="005516DD">
        <w:trPr>
          <w:trHeight w:val="714"/>
        </w:trPr>
        <w:tc>
          <w:tcPr>
            <w:tcW w:w="704" w:type="dxa"/>
          </w:tcPr>
          <w:p w14:paraId="13A868A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EC4BEB7" w14:textId="4E34468F" w:rsidR="00C85CFD" w:rsidRPr="00FE1334" w:rsidRDefault="00FE1334" w:rsidP="003E15EB">
            <w:r>
              <w:t>10-15  -10-30</w:t>
            </w:r>
          </w:p>
        </w:tc>
        <w:tc>
          <w:tcPr>
            <w:tcW w:w="2126" w:type="dxa"/>
          </w:tcPr>
          <w:p w14:paraId="1CD554B7" w14:textId="18668454" w:rsidR="00C85CFD" w:rsidRPr="00735711" w:rsidRDefault="005516DD" w:rsidP="003E15EB">
            <w:r w:rsidRPr="005516DD">
              <w:t>Гречко Даниил Владимирович</w:t>
            </w:r>
          </w:p>
        </w:tc>
        <w:tc>
          <w:tcPr>
            <w:tcW w:w="2877" w:type="dxa"/>
          </w:tcPr>
          <w:p w14:paraId="3F1FA8FA" w14:textId="405FE264" w:rsidR="00C85CFD" w:rsidRPr="00FE1334" w:rsidRDefault="005516DD" w:rsidP="003E15EB">
            <w:r w:rsidRPr="005516DD">
              <w:t>Управление движением цепочки колесных роботов</w:t>
            </w:r>
          </w:p>
        </w:tc>
        <w:tc>
          <w:tcPr>
            <w:tcW w:w="1653" w:type="dxa"/>
          </w:tcPr>
          <w:p w14:paraId="3CA25703" w14:textId="6B662727" w:rsidR="00C85CFD" w:rsidRPr="00BB4774" w:rsidRDefault="00FE1334" w:rsidP="003E15EB">
            <w:r w:rsidRPr="00BB4774">
              <w:rPr>
                <w:bCs/>
              </w:rPr>
              <w:t>очная</w:t>
            </w:r>
          </w:p>
        </w:tc>
      </w:tr>
      <w:tr w:rsidR="00C85CFD" w:rsidRPr="00BB4774" w14:paraId="5EC4BDF6" w14:textId="77777777" w:rsidTr="00C11436">
        <w:trPr>
          <w:trHeight w:val="851"/>
        </w:trPr>
        <w:tc>
          <w:tcPr>
            <w:tcW w:w="704" w:type="dxa"/>
          </w:tcPr>
          <w:p w14:paraId="45CAD4F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1591A71" w14:textId="4BD30A23" w:rsidR="00C85CFD" w:rsidRPr="00FE1334" w:rsidRDefault="00FE1334" w:rsidP="003E15EB">
            <w:r>
              <w:t>10-30  -  10-45</w:t>
            </w:r>
          </w:p>
        </w:tc>
        <w:tc>
          <w:tcPr>
            <w:tcW w:w="2126" w:type="dxa"/>
          </w:tcPr>
          <w:p w14:paraId="22582D8E" w14:textId="4C05CAEC" w:rsidR="00C85CFD" w:rsidRPr="00735711" w:rsidRDefault="00735711" w:rsidP="003E15EB">
            <w:proofErr w:type="spellStart"/>
            <w:r w:rsidRPr="00735711">
              <w:t>Мохамед</w:t>
            </w:r>
            <w:proofErr w:type="spellEnd"/>
            <w:r w:rsidRPr="00735711">
              <w:t xml:space="preserve"> Али </w:t>
            </w:r>
            <w:proofErr w:type="spellStart"/>
            <w:r w:rsidRPr="00735711">
              <w:t>Магди</w:t>
            </w:r>
            <w:proofErr w:type="spellEnd"/>
            <w:r w:rsidRPr="00735711">
              <w:t xml:space="preserve"> </w:t>
            </w:r>
            <w:r w:rsidR="008A4638" w:rsidRPr="00735711">
              <w:t>-</w:t>
            </w:r>
          </w:p>
        </w:tc>
        <w:tc>
          <w:tcPr>
            <w:tcW w:w="2877" w:type="dxa"/>
          </w:tcPr>
          <w:p w14:paraId="2BD86586" w14:textId="527E22B1" w:rsidR="00C85CFD" w:rsidRPr="00FE1334" w:rsidRDefault="00735711" w:rsidP="003E15EB">
            <w:r w:rsidRPr="00FE1334">
              <w:t>Анализ кинематики четвероногого робота при поворотных движениях его корпуса</w:t>
            </w:r>
          </w:p>
        </w:tc>
        <w:tc>
          <w:tcPr>
            <w:tcW w:w="1653" w:type="dxa"/>
          </w:tcPr>
          <w:p w14:paraId="27BB7D5A" w14:textId="48F8FB47" w:rsidR="00C85CFD" w:rsidRPr="00BB4774" w:rsidRDefault="00FE1334" w:rsidP="003E15EB">
            <w:r w:rsidRPr="00BB4774">
              <w:rPr>
                <w:bCs/>
              </w:rPr>
              <w:t>очная</w:t>
            </w:r>
          </w:p>
        </w:tc>
      </w:tr>
      <w:tr w:rsidR="00C85CFD" w:rsidRPr="00BB4774" w14:paraId="5E224961" w14:textId="77777777" w:rsidTr="00C11436">
        <w:trPr>
          <w:trHeight w:val="851"/>
        </w:trPr>
        <w:tc>
          <w:tcPr>
            <w:tcW w:w="704" w:type="dxa"/>
          </w:tcPr>
          <w:p w14:paraId="3CB85F2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82764BD" w14:textId="20D9A026" w:rsidR="00C85CFD" w:rsidRPr="00FE1334" w:rsidRDefault="00FE1334" w:rsidP="003E15EB">
            <w:r>
              <w:t>10-45  - 11-00</w:t>
            </w:r>
          </w:p>
        </w:tc>
        <w:tc>
          <w:tcPr>
            <w:tcW w:w="2126" w:type="dxa"/>
          </w:tcPr>
          <w:p w14:paraId="6A506D04" w14:textId="1B7C9DBB" w:rsidR="00C85CFD" w:rsidRPr="005516DD" w:rsidRDefault="005516DD" w:rsidP="003E15EB">
            <w:proofErr w:type="spellStart"/>
            <w:r w:rsidRPr="00FE1334">
              <w:t>Толмачёв</w:t>
            </w:r>
            <w:proofErr w:type="spellEnd"/>
            <w:r w:rsidRPr="00FE1334">
              <w:t xml:space="preserve"> Никита Дмитриевич, </w:t>
            </w:r>
            <w:proofErr w:type="spellStart"/>
            <w:r w:rsidRPr="00FE1334">
              <w:t>Замашкин</w:t>
            </w:r>
            <w:proofErr w:type="spellEnd"/>
            <w:r w:rsidRPr="00FE1334">
              <w:t xml:space="preserve"> Валерий Владимирович, </w:t>
            </w:r>
            <w:proofErr w:type="spellStart"/>
            <w:r w:rsidRPr="00FE1334">
              <w:t>Дони</w:t>
            </w:r>
            <w:proofErr w:type="spellEnd"/>
            <w:r w:rsidRPr="00FE1334">
              <w:t xml:space="preserve"> Владлен Олегович</w:t>
            </w:r>
          </w:p>
        </w:tc>
        <w:tc>
          <w:tcPr>
            <w:tcW w:w="2877" w:type="dxa"/>
          </w:tcPr>
          <w:p w14:paraId="2A7321CC" w14:textId="17DDEBF4" w:rsidR="00C85CFD" w:rsidRPr="00FE1334" w:rsidRDefault="005516DD" w:rsidP="003E15EB">
            <w:r w:rsidRPr="00FE1334">
              <w:t>Кинематическая модель для модульного экзоскелета верхних конечностей</w:t>
            </w:r>
          </w:p>
        </w:tc>
        <w:tc>
          <w:tcPr>
            <w:tcW w:w="1653" w:type="dxa"/>
          </w:tcPr>
          <w:p w14:paraId="1DE465CE" w14:textId="12CCB33B" w:rsidR="00C85CFD" w:rsidRPr="00BB4774" w:rsidRDefault="00FE1334" w:rsidP="003E15EB">
            <w:r w:rsidRPr="00BB4774">
              <w:rPr>
                <w:bCs/>
              </w:rPr>
              <w:t>очная</w:t>
            </w:r>
          </w:p>
        </w:tc>
      </w:tr>
      <w:tr w:rsidR="00C85CFD" w:rsidRPr="00BB4774" w14:paraId="5DFD67A4" w14:textId="77777777" w:rsidTr="00C11436">
        <w:trPr>
          <w:trHeight w:val="851"/>
        </w:trPr>
        <w:tc>
          <w:tcPr>
            <w:tcW w:w="704" w:type="dxa"/>
          </w:tcPr>
          <w:p w14:paraId="6465FB4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764F7D5" w14:textId="2950AA1B" w:rsidR="00C85CFD" w:rsidRPr="00FE1334" w:rsidRDefault="00FE1334" w:rsidP="003E15EB">
            <w:r>
              <w:t>11-00  -  11-15</w:t>
            </w:r>
          </w:p>
        </w:tc>
        <w:tc>
          <w:tcPr>
            <w:tcW w:w="2126" w:type="dxa"/>
          </w:tcPr>
          <w:p w14:paraId="37846C96" w14:textId="15DBA020" w:rsidR="00C85CFD" w:rsidRPr="005516DD" w:rsidRDefault="005516DD" w:rsidP="003E15EB">
            <w:proofErr w:type="spellStart"/>
            <w:r w:rsidRPr="00735711">
              <w:t>Шлемин</w:t>
            </w:r>
            <w:proofErr w:type="spellEnd"/>
            <w:r w:rsidRPr="00735711">
              <w:t xml:space="preserve"> Дмитрий Анатольевич</w:t>
            </w:r>
            <w:r w:rsidRPr="005516DD">
              <w:t xml:space="preserve"> </w:t>
            </w:r>
          </w:p>
        </w:tc>
        <w:tc>
          <w:tcPr>
            <w:tcW w:w="2877" w:type="dxa"/>
          </w:tcPr>
          <w:p w14:paraId="6E4697E5" w14:textId="71CA0C83" w:rsidR="00C85CFD" w:rsidRPr="00FE1334" w:rsidRDefault="005516DD" w:rsidP="003E15EB">
            <w:r w:rsidRPr="00FE1334">
              <w:t>Погружной винт для дистанционно управляемой малоразмерной надводной платформы</w:t>
            </w:r>
          </w:p>
        </w:tc>
        <w:tc>
          <w:tcPr>
            <w:tcW w:w="1653" w:type="dxa"/>
          </w:tcPr>
          <w:p w14:paraId="253E317E" w14:textId="52048924" w:rsidR="00C85CFD" w:rsidRPr="00BB4774" w:rsidRDefault="00FE1334" w:rsidP="003E15EB">
            <w:r w:rsidRPr="00BB4774">
              <w:rPr>
                <w:bCs/>
              </w:rPr>
              <w:t>очная</w:t>
            </w:r>
          </w:p>
        </w:tc>
      </w:tr>
      <w:tr w:rsidR="005516DD" w:rsidRPr="00BB4774" w14:paraId="627BAB9D" w14:textId="77777777" w:rsidTr="00C11436">
        <w:trPr>
          <w:trHeight w:val="851"/>
        </w:trPr>
        <w:tc>
          <w:tcPr>
            <w:tcW w:w="704" w:type="dxa"/>
          </w:tcPr>
          <w:p w14:paraId="5D7DF99C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985" w:type="dxa"/>
          </w:tcPr>
          <w:p w14:paraId="44DDB940" w14:textId="05CB5D91" w:rsidR="005516DD" w:rsidRPr="00FE1334" w:rsidRDefault="005516DD" w:rsidP="005516DD">
            <w:r>
              <w:t>11-15  -  11-30</w:t>
            </w:r>
          </w:p>
        </w:tc>
        <w:tc>
          <w:tcPr>
            <w:tcW w:w="2126" w:type="dxa"/>
          </w:tcPr>
          <w:p w14:paraId="0918B574" w14:textId="0915BE8D" w:rsidR="005516DD" w:rsidRPr="005516DD" w:rsidRDefault="005516DD" w:rsidP="005516DD">
            <w:r w:rsidRPr="005516DD">
              <w:t>Сионов Павел Дмитриевич</w:t>
            </w:r>
          </w:p>
        </w:tc>
        <w:tc>
          <w:tcPr>
            <w:tcW w:w="2877" w:type="dxa"/>
          </w:tcPr>
          <w:p w14:paraId="13F5D785" w14:textId="51E9030F" w:rsidR="005516DD" w:rsidRPr="00FE1334" w:rsidRDefault="005516DD" w:rsidP="005516DD">
            <w:r w:rsidRPr="005516DD">
              <w:t xml:space="preserve">Использование имитационного моделирования для отладки алгоритмов управления в </w:t>
            </w:r>
            <w:proofErr w:type="spellStart"/>
            <w:r w:rsidRPr="005516DD">
              <w:t>simintech</w:t>
            </w:r>
            <w:proofErr w:type="spellEnd"/>
          </w:p>
        </w:tc>
        <w:tc>
          <w:tcPr>
            <w:tcW w:w="1653" w:type="dxa"/>
          </w:tcPr>
          <w:p w14:paraId="5959BB84" w14:textId="130E1873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:rsidRPr="00BB4774" w14:paraId="4C04D35D" w14:textId="77777777" w:rsidTr="00C11436">
        <w:trPr>
          <w:trHeight w:val="851"/>
        </w:trPr>
        <w:tc>
          <w:tcPr>
            <w:tcW w:w="704" w:type="dxa"/>
          </w:tcPr>
          <w:p w14:paraId="3D739F1F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985" w:type="dxa"/>
          </w:tcPr>
          <w:p w14:paraId="17AC301F" w14:textId="0A61D9FD" w:rsidR="005516DD" w:rsidRPr="00FE1334" w:rsidRDefault="005516DD" w:rsidP="005516DD">
            <w:r>
              <w:t>11-30  -  11-45</w:t>
            </w:r>
          </w:p>
        </w:tc>
        <w:tc>
          <w:tcPr>
            <w:tcW w:w="2126" w:type="dxa"/>
          </w:tcPr>
          <w:p w14:paraId="43BED028" w14:textId="489AE5FF" w:rsidR="005516DD" w:rsidRPr="00FE1334" w:rsidRDefault="0011253A" w:rsidP="005516DD">
            <w:proofErr w:type="spellStart"/>
            <w:r w:rsidRPr="0011253A">
              <w:t>Дагиянов</w:t>
            </w:r>
            <w:proofErr w:type="spellEnd"/>
            <w:r w:rsidRPr="0011253A">
              <w:t xml:space="preserve"> Осман </w:t>
            </w:r>
            <w:proofErr w:type="spellStart"/>
            <w:r w:rsidRPr="0011253A">
              <w:t>Махсудович</w:t>
            </w:r>
            <w:proofErr w:type="spellEnd"/>
            <w:r w:rsidRPr="00FE1334">
              <w:t xml:space="preserve"> </w:t>
            </w:r>
          </w:p>
        </w:tc>
        <w:tc>
          <w:tcPr>
            <w:tcW w:w="2877" w:type="dxa"/>
          </w:tcPr>
          <w:p w14:paraId="0A445F88" w14:textId="5321A5E3" w:rsidR="005516DD" w:rsidRPr="00FE1334" w:rsidRDefault="0011253A" w:rsidP="005516DD">
            <w:r w:rsidRPr="00FE1334">
              <w:t>Анализ результатов отработочных испытаний терапевтического стола для комплекса дистанционной лучевой терапии</w:t>
            </w:r>
          </w:p>
        </w:tc>
        <w:tc>
          <w:tcPr>
            <w:tcW w:w="1653" w:type="dxa"/>
          </w:tcPr>
          <w:p w14:paraId="7C11A571" w14:textId="1ECCBC9C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:rsidRPr="00BB4774" w14:paraId="79548769" w14:textId="77777777" w:rsidTr="00C11436">
        <w:trPr>
          <w:trHeight w:val="851"/>
        </w:trPr>
        <w:tc>
          <w:tcPr>
            <w:tcW w:w="704" w:type="dxa"/>
          </w:tcPr>
          <w:p w14:paraId="702D859A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</w:tcPr>
          <w:p w14:paraId="1D6B5797" w14:textId="04809462" w:rsidR="005516DD" w:rsidRPr="00FE1334" w:rsidRDefault="005516DD" w:rsidP="005516DD">
            <w:r>
              <w:t>11-45  -  12-00</w:t>
            </w:r>
          </w:p>
        </w:tc>
        <w:tc>
          <w:tcPr>
            <w:tcW w:w="2126" w:type="dxa"/>
          </w:tcPr>
          <w:p w14:paraId="3A0BEC09" w14:textId="77777777" w:rsidR="005516DD" w:rsidRPr="000911E7" w:rsidRDefault="005516DD" w:rsidP="005516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Стручков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Константинович</w:t>
            </w:r>
            <w:proofErr w:type="spellEnd"/>
          </w:p>
        </w:tc>
        <w:tc>
          <w:tcPr>
            <w:tcW w:w="2877" w:type="dxa"/>
          </w:tcPr>
          <w:p w14:paraId="766AE73D" w14:textId="77777777" w:rsidR="005516DD" w:rsidRPr="00FE1334" w:rsidRDefault="005516DD" w:rsidP="005516DD">
            <w:r w:rsidRPr="00FE1334">
              <w:t>Применение алгоритма определения положения лепестков по их изображению в прототипе программно-аппаратной части технического зрения системы управления многолепесткового коллиматора</w:t>
            </w:r>
          </w:p>
        </w:tc>
        <w:tc>
          <w:tcPr>
            <w:tcW w:w="1653" w:type="dxa"/>
          </w:tcPr>
          <w:p w14:paraId="7E36046B" w14:textId="2F6C756E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:rsidRPr="00BB4774" w14:paraId="71C85EB0" w14:textId="77777777" w:rsidTr="00C11436">
        <w:trPr>
          <w:trHeight w:val="851"/>
        </w:trPr>
        <w:tc>
          <w:tcPr>
            <w:tcW w:w="704" w:type="dxa"/>
          </w:tcPr>
          <w:p w14:paraId="3ADBC1CE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985" w:type="dxa"/>
          </w:tcPr>
          <w:p w14:paraId="1BA6BCA7" w14:textId="5973C4F3" w:rsidR="005516DD" w:rsidRPr="00FE1334" w:rsidRDefault="005516DD" w:rsidP="005516DD">
            <w:r>
              <w:t>12-00  -  12-15</w:t>
            </w:r>
          </w:p>
        </w:tc>
        <w:tc>
          <w:tcPr>
            <w:tcW w:w="2126" w:type="dxa"/>
          </w:tcPr>
          <w:p w14:paraId="66A00AB6" w14:textId="77777777" w:rsidR="005516DD" w:rsidRPr="000911E7" w:rsidRDefault="005516DD" w:rsidP="005516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Степанова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2877" w:type="dxa"/>
          </w:tcPr>
          <w:p w14:paraId="24C7E33A" w14:textId="77777777" w:rsidR="005516DD" w:rsidRPr="00FE1334" w:rsidRDefault="005516DD" w:rsidP="005516DD">
            <w:r w:rsidRPr="00FE1334">
              <w:t>Анализ механико-математической модели подъемного механизма терапевтического стола для комплекса лучевой терапии</w:t>
            </w:r>
          </w:p>
        </w:tc>
        <w:tc>
          <w:tcPr>
            <w:tcW w:w="1653" w:type="dxa"/>
          </w:tcPr>
          <w:p w14:paraId="2364EC42" w14:textId="6EE1BEBF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:rsidRPr="00BB4774" w14:paraId="759E05BD" w14:textId="77777777" w:rsidTr="00C11436">
        <w:trPr>
          <w:trHeight w:val="851"/>
        </w:trPr>
        <w:tc>
          <w:tcPr>
            <w:tcW w:w="704" w:type="dxa"/>
          </w:tcPr>
          <w:p w14:paraId="2EE5876A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</w:tcPr>
          <w:p w14:paraId="3688C28D" w14:textId="1AE7C914" w:rsidR="005516DD" w:rsidRPr="00A43E3E" w:rsidRDefault="005516DD" w:rsidP="005516DD">
            <w:r>
              <w:t>12-15  -  12-30</w:t>
            </w:r>
          </w:p>
        </w:tc>
        <w:tc>
          <w:tcPr>
            <w:tcW w:w="2126" w:type="dxa"/>
          </w:tcPr>
          <w:p w14:paraId="379C7B48" w14:textId="650B2FFC" w:rsidR="005516DD" w:rsidRPr="0011253A" w:rsidRDefault="008E77AA" w:rsidP="005516DD">
            <w:proofErr w:type="spellStart"/>
            <w:r w:rsidRPr="00FE1334">
              <w:t>Толмачёв</w:t>
            </w:r>
            <w:proofErr w:type="spellEnd"/>
            <w:r w:rsidRPr="00FE1334">
              <w:t xml:space="preserve"> </w:t>
            </w:r>
            <w:r w:rsidR="0011253A" w:rsidRPr="00FE1334">
              <w:t xml:space="preserve">Никита Дмитриевич, </w:t>
            </w:r>
            <w:proofErr w:type="spellStart"/>
            <w:r w:rsidR="0011253A" w:rsidRPr="00FE1334">
              <w:t>Замашкин</w:t>
            </w:r>
            <w:proofErr w:type="spellEnd"/>
            <w:r w:rsidR="0011253A" w:rsidRPr="00FE1334">
              <w:t xml:space="preserve"> Валерий Владимирович, </w:t>
            </w:r>
            <w:proofErr w:type="spellStart"/>
            <w:r w:rsidR="0011253A" w:rsidRPr="00FE1334">
              <w:t>Дони</w:t>
            </w:r>
            <w:proofErr w:type="spellEnd"/>
            <w:r w:rsidR="0011253A" w:rsidRPr="00FE1334">
              <w:t xml:space="preserve"> Владлен Олегович</w:t>
            </w:r>
          </w:p>
        </w:tc>
        <w:tc>
          <w:tcPr>
            <w:tcW w:w="2877" w:type="dxa"/>
          </w:tcPr>
          <w:p w14:paraId="09324DC1" w14:textId="11325633" w:rsidR="005516DD" w:rsidRPr="00FE1334" w:rsidRDefault="0011253A" w:rsidP="005516DD">
            <w:r w:rsidRPr="00FE1334">
              <w:t>Разработка гидросистемы для модульного экзоскелета верхних конечностей</w:t>
            </w:r>
          </w:p>
        </w:tc>
        <w:tc>
          <w:tcPr>
            <w:tcW w:w="1653" w:type="dxa"/>
          </w:tcPr>
          <w:p w14:paraId="69DD9B5C" w14:textId="655F91A8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:rsidRPr="00BB4774" w14:paraId="4C39F7AF" w14:textId="77777777" w:rsidTr="00C11436">
        <w:trPr>
          <w:trHeight w:val="851"/>
        </w:trPr>
        <w:tc>
          <w:tcPr>
            <w:tcW w:w="704" w:type="dxa"/>
          </w:tcPr>
          <w:p w14:paraId="4A4F2463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</w:tcPr>
          <w:p w14:paraId="5933C633" w14:textId="54FC1FB7" w:rsidR="005516DD" w:rsidRPr="00A43E3E" w:rsidRDefault="005516DD" w:rsidP="005516DD">
            <w:r>
              <w:t>12-30  -  12-45</w:t>
            </w:r>
          </w:p>
        </w:tc>
        <w:tc>
          <w:tcPr>
            <w:tcW w:w="2126" w:type="dxa"/>
          </w:tcPr>
          <w:p w14:paraId="3247835F" w14:textId="77777777" w:rsidR="005516DD" w:rsidRPr="000911E7" w:rsidRDefault="005516DD" w:rsidP="005516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Журавлева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2877" w:type="dxa"/>
          </w:tcPr>
          <w:p w14:paraId="7C879C1D" w14:textId="77777777" w:rsidR="005516DD" w:rsidRPr="00FE1334" w:rsidRDefault="005516DD" w:rsidP="005516DD">
            <w:proofErr w:type="spellStart"/>
            <w:r w:rsidRPr="00FE1334">
              <w:t>Субоптимальный</w:t>
            </w:r>
            <w:proofErr w:type="spellEnd"/>
            <w:r w:rsidRPr="00FE1334">
              <w:t xml:space="preserve"> синтез в задаче приведения физического маятника в произвольное положение за наименьшее время.</w:t>
            </w:r>
          </w:p>
        </w:tc>
        <w:tc>
          <w:tcPr>
            <w:tcW w:w="1653" w:type="dxa"/>
          </w:tcPr>
          <w:p w14:paraId="797D051C" w14:textId="1E63C601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:rsidRPr="00BB4774" w14:paraId="48DC876E" w14:textId="77777777" w:rsidTr="00C11436">
        <w:trPr>
          <w:trHeight w:val="851"/>
        </w:trPr>
        <w:tc>
          <w:tcPr>
            <w:tcW w:w="704" w:type="dxa"/>
          </w:tcPr>
          <w:p w14:paraId="66DFDFCB" w14:textId="77777777" w:rsidR="005516DD" w:rsidRPr="000911E7" w:rsidRDefault="005516DD" w:rsidP="005516D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985" w:type="dxa"/>
          </w:tcPr>
          <w:p w14:paraId="35996C2D" w14:textId="43E5E73D" w:rsidR="005516DD" w:rsidRPr="00A43E3E" w:rsidRDefault="005516DD" w:rsidP="005516DD">
            <w:r>
              <w:t>12-45  -  13-00</w:t>
            </w:r>
          </w:p>
        </w:tc>
        <w:tc>
          <w:tcPr>
            <w:tcW w:w="2126" w:type="dxa"/>
          </w:tcPr>
          <w:p w14:paraId="59D7D6BC" w14:textId="77777777" w:rsidR="005516DD" w:rsidRPr="000911E7" w:rsidRDefault="005516DD" w:rsidP="005516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Сокиранская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Елизавета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2877" w:type="dxa"/>
          </w:tcPr>
          <w:p w14:paraId="4855C2B6" w14:textId="77777777" w:rsidR="005516DD" w:rsidRPr="00FE1334" w:rsidRDefault="005516DD" w:rsidP="005516DD">
            <w:r w:rsidRPr="00FE1334">
              <w:t>Разработка динамической модели четвероногого шагающего робота</w:t>
            </w:r>
          </w:p>
        </w:tc>
        <w:tc>
          <w:tcPr>
            <w:tcW w:w="1653" w:type="dxa"/>
          </w:tcPr>
          <w:p w14:paraId="1D1BA6D9" w14:textId="74AFE462" w:rsidR="005516DD" w:rsidRPr="00BB4774" w:rsidRDefault="005516DD" w:rsidP="005516DD">
            <w:r w:rsidRPr="00BB4774">
              <w:rPr>
                <w:bCs/>
              </w:rPr>
              <w:t>очная</w:t>
            </w:r>
          </w:p>
        </w:tc>
      </w:tr>
      <w:tr w:rsidR="005516DD" w14:paraId="73DA2161" w14:textId="77777777" w:rsidTr="00C141AE">
        <w:trPr>
          <w:trHeight w:val="851"/>
        </w:trPr>
        <w:tc>
          <w:tcPr>
            <w:tcW w:w="704" w:type="dxa"/>
          </w:tcPr>
          <w:p w14:paraId="3DD452EE" w14:textId="77777777" w:rsidR="005516DD" w:rsidRDefault="005516DD" w:rsidP="005516D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57E3DD2" w14:textId="5C755FC4" w:rsidR="005516DD" w:rsidRDefault="005516DD" w:rsidP="005516DD">
            <w:r>
              <w:t>13-00  -  13-30</w:t>
            </w:r>
          </w:p>
        </w:tc>
        <w:tc>
          <w:tcPr>
            <w:tcW w:w="6656" w:type="dxa"/>
            <w:gridSpan w:val="3"/>
          </w:tcPr>
          <w:p w14:paraId="3EB2FE7F" w14:textId="76EE1EAD" w:rsidR="005516DD" w:rsidRPr="00FE1334" w:rsidRDefault="005516DD" w:rsidP="005516DD">
            <w:pPr>
              <w:rPr>
                <w:bCs/>
                <w:sz w:val="28"/>
              </w:rPr>
            </w:pPr>
            <w:r>
              <w:t>Подведение итогов работы секции, выбор и награждение победителей</w:t>
            </w:r>
          </w:p>
        </w:tc>
      </w:tr>
    </w:tbl>
    <w:p w14:paraId="16EB44F5" w14:textId="77777777" w:rsidR="005A0729" w:rsidRPr="00FE1334" w:rsidRDefault="005A0729" w:rsidP="003E15EB"/>
    <w:sectPr w:rsidR="005A0729" w:rsidRPr="00FE1334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1253A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516DD"/>
    <w:rsid w:val="0057711D"/>
    <w:rsid w:val="005A0729"/>
    <w:rsid w:val="006A46CD"/>
    <w:rsid w:val="00733025"/>
    <w:rsid w:val="00735711"/>
    <w:rsid w:val="007A6EC9"/>
    <w:rsid w:val="0087363F"/>
    <w:rsid w:val="008A4638"/>
    <w:rsid w:val="008C762B"/>
    <w:rsid w:val="008E77AA"/>
    <w:rsid w:val="00A43E3E"/>
    <w:rsid w:val="00B02807"/>
    <w:rsid w:val="00B02F91"/>
    <w:rsid w:val="00B70ABD"/>
    <w:rsid w:val="00B93527"/>
    <w:rsid w:val="00BB4774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185</Section>
    <FileName xmlns="59e0aeef-28ed-4a52-bb24-0070e9dd95df">Секция 54 -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Kapustina</cp:lastModifiedBy>
  <cp:revision>22</cp:revision>
  <dcterms:created xsi:type="dcterms:W3CDTF">2021-11-05T19:27:00Z</dcterms:created>
  <dcterms:modified xsi:type="dcterms:W3CDTF">2025-03-09T19:07:00Z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